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24a788b4a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35a57b3fe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Saint-Mathieu-d'Harricana,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c3a20b9dc4b45" /><Relationship Type="http://schemas.openxmlformats.org/officeDocument/2006/relationships/numbering" Target="/word/numbering.xml" Id="Re3d4875a345444ed" /><Relationship Type="http://schemas.openxmlformats.org/officeDocument/2006/relationships/settings" Target="/word/settings.xml" Id="R8124ec6852ca4b60" /><Relationship Type="http://schemas.openxmlformats.org/officeDocument/2006/relationships/image" Target="/word/media/bbf09d11-fefa-44fc-8b66-72e29afc0cf2.png" Id="R16735a57b3fe4c98" /></Relationships>
</file>