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a1287e17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ac697cfe6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Saint-Narcisse-de-Beaurivage,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5b88e158c436f" /><Relationship Type="http://schemas.openxmlformats.org/officeDocument/2006/relationships/numbering" Target="/word/numbering.xml" Id="R6d7eeaee8c8c42fc" /><Relationship Type="http://schemas.openxmlformats.org/officeDocument/2006/relationships/settings" Target="/word/settings.xml" Id="Rb26217aa11d14a2d" /><Relationship Type="http://schemas.openxmlformats.org/officeDocument/2006/relationships/image" Target="/word/media/e171e362-bade-4b05-81a0-2d6822b89ea0.png" Id="R994ac697cfe64f54" /></Relationships>
</file>