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f01de3a5c04e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b081caf39c42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Saint-Nazaire-de-Berry,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5569dfe8d6470f" /><Relationship Type="http://schemas.openxmlformats.org/officeDocument/2006/relationships/numbering" Target="/word/numbering.xml" Id="R4baae53e695d459d" /><Relationship Type="http://schemas.openxmlformats.org/officeDocument/2006/relationships/settings" Target="/word/settings.xml" Id="Recac74f1bb064b95" /><Relationship Type="http://schemas.openxmlformats.org/officeDocument/2006/relationships/image" Target="/word/media/6edb67a6-555e-49a9-8230-a9dd31d52887.png" Id="Rb4b081caf39c42d3" /></Relationships>
</file>