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fb282d7da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f32cbcb43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Saint-Neree-Station,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039dff25146df" /><Relationship Type="http://schemas.openxmlformats.org/officeDocument/2006/relationships/numbering" Target="/word/numbering.xml" Id="R135f3cde5cae474e" /><Relationship Type="http://schemas.openxmlformats.org/officeDocument/2006/relationships/settings" Target="/word/settings.xml" Id="R0494be0eadd44fd3" /><Relationship Type="http://schemas.openxmlformats.org/officeDocument/2006/relationships/image" Target="/word/media/76565164-1814-48d6-8308-c3deb4079ff4.png" Id="R31ff32cbcb434343" /></Relationships>
</file>