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987f985e4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efabcc58f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Saint-Pamphile,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6fff60bb541c6" /><Relationship Type="http://schemas.openxmlformats.org/officeDocument/2006/relationships/numbering" Target="/word/numbering.xml" Id="Rbf8e22a639de4e57" /><Relationship Type="http://schemas.openxmlformats.org/officeDocument/2006/relationships/settings" Target="/word/settings.xml" Id="Rabc3e5325f9246f7" /><Relationship Type="http://schemas.openxmlformats.org/officeDocument/2006/relationships/image" Target="/word/media/21e97a16-1453-49bc-b8f7-c09411517179.png" Id="Rb76efabcc58f4d54" /></Relationships>
</file>