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00e5d54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da8689e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Saint-Patrice-de-Beaurivage,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2acf6f7454db4" /><Relationship Type="http://schemas.openxmlformats.org/officeDocument/2006/relationships/numbering" Target="/word/numbering.xml" Id="R9a99dc57265f4714" /><Relationship Type="http://schemas.openxmlformats.org/officeDocument/2006/relationships/settings" Target="/word/settings.xml" Id="Rb8e49aa89b164dbe" /><Relationship Type="http://schemas.openxmlformats.org/officeDocument/2006/relationships/image" Target="/word/media/162eb829-0bcd-4fba-b16d-2881b0e08cd2.png" Id="Re5bfda8689ed4213" /></Relationships>
</file>