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5db46af0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fff058d97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Saint-Simon-de-Bagot,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fb18cf31b43ae" /><Relationship Type="http://schemas.openxmlformats.org/officeDocument/2006/relationships/numbering" Target="/word/numbering.xml" Id="Rb701bbeb2bee4f54" /><Relationship Type="http://schemas.openxmlformats.org/officeDocument/2006/relationships/settings" Target="/word/settings.xml" Id="Rc7df214c1bdf45a4" /><Relationship Type="http://schemas.openxmlformats.org/officeDocument/2006/relationships/image" Target="/word/media/89ee0ca0-bdd0-4c9f-b96c-8b1481f7b02a.png" Id="Rb7cfff058d974661" /></Relationships>
</file>