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f3694aa40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cb928d8a3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Saint-Sosime,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066e0f9334c9f" /><Relationship Type="http://schemas.openxmlformats.org/officeDocument/2006/relationships/numbering" Target="/word/numbering.xml" Id="R4a9112ab1cf44f97" /><Relationship Type="http://schemas.openxmlformats.org/officeDocument/2006/relationships/settings" Target="/word/settings.xml" Id="R6fcbf608f4904bdd" /><Relationship Type="http://schemas.openxmlformats.org/officeDocument/2006/relationships/image" Target="/word/media/93b0778b-2d06-44fb-bf3d-f16495e886b4.png" Id="R2a3cb928d8a3492d" /></Relationships>
</file>