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7ef41de2b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337526f57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Saint-Stanislas,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54c80047246b1" /><Relationship Type="http://schemas.openxmlformats.org/officeDocument/2006/relationships/numbering" Target="/word/numbering.xml" Id="R45cc3cc7dfce44f5" /><Relationship Type="http://schemas.openxmlformats.org/officeDocument/2006/relationships/settings" Target="/word/settings.xml" Id="R9d0cd51a329546ed" /><Relationship Type="http://schemas.openxmlformats.org/officeDocument/2006/relationships/image" Target="/word/media/1c598163-8a26-4184-aad0-efcd50a07e02.png" Id="R73f337526f574ad1" /></Relationships>
</file>