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654fb8c23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54221b5ee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Saint-Theodore,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6e11a8d254f72" /><Relationship Type="http://schemas.openxmlformats.org/officeDocument/2006/relationships/numbering" Target="/word/numbering.xml" Id="R3fb3e8d6116941ff" /><Relationship Type="http://schemas.openxmlformats.org/officeDocument/2006/relationships/settings" Target="/word/settings.xml" Id="R4b489a8533f2486b" /><Relationship Type="http://schemas.openxmlformats.org/officeDocument/2006/relationships/image" Target="/word/media/97916962-79fd-4614-b9c4-344ad806ddcb.png" Id="R87554221b5ee48c6" /></Relationships>
</file>