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5e77aa2d5a4f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c857272faf41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Saint-Thomas-de-Kent,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27e718a0224fef" /><Relationship Type="http://schemas.openxmlformats.org/officeDocument/2006/relationships/numbering" Target="/word/numbering.xml" Id="R61fefbef90794a50" /><Relationship Type="http://schemas.openxmlformats.org/officeDocument/2006/relationships/settings" Target="/word/settings.xml" Id="R06a25e9903d74033" /><Relationship Type="http://schemas.openxmlformats.org/officeDocument/2006/relationships/image" Target="/word/media/0fd20253-8eed-43a2-a081-f038fd588da0.png" Id="R0dc857272faf4101" /></Relationships>
</file>