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0235fbb72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ff2844e74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Saint-Vallier,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65d97f4544464" /><Relationship Type="http://schemas.openxmlformats.org/officeDocument/2006/relationships/numbering" Target="/word/numbering.xml" Id="Ra331c156de6947be" /><Relationship Type="http://schemas.openxmlformats.org/officeDocument/2006/relationships/settings" Target="/word/settings.xml" Id="Rc7f6874328c64896" /><Relationship Type="http://schemas.openxmlformats.org/officeDocument/2006/relationships/image" Target="/word/media/1e94256d-cb5b-47fc-9e14-4cf763828634.png" Id="R4eaff2844e744754" /></Relationships>
</file>