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0785f5182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27eaa2978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Saint-Victor-de-Bonaventure,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d5fc2fde448bc" /><Relationship Type="http://schemas.openxmlformats.org/officeDocument/2006/relationships/numbering" Target="/word/numbering.xml" Id="R84520b9ffa0445c9" /><Relationship Type="http://schemas.openxmlformats.org/officeDocument/2006/relationships/settings" Target="/word/settings.xml" Id="Rbbed26497c8845f7" /><Relationship Type="http://schemas.openxmlformats.org/officeDocument/2006/relationships/image" Target="/word/media/f7de592e-fc23-41c9-b6b2-5e32da0e4b35.png" Id="R13827eaa297843fa" /></Relationships>
</file>