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fb9a67665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a2fa4236a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Saint-Zephirin,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5b0ba853c46ab" /><Relationship Type="http://schemas.openxmlformats.org/officeDocument/2006/relationships/numbering" Target="/word/numbering.xml" Id="R83610b59c60c4b07" /><Relationship Type="http://schemas.openxmlformats.org/officeDocument/2006/relationships/settings" Target="/word/settings.xml" Id="Rc7c410d2e9fb423b" /><Relationship Type="http://schemas.openxmlformats.org/officeDocument/2006/relationships/image" Target="/word/media/99011435-a56a-43a9-81b5-478b44b00b77.png" Id="R6b4a2fa4236a4d37" /></Relationships>
</file>