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db18de80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6921c42d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Sainte-Christine,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5266182c4969" /><Relationship Type="http://schemas.openxmlformats.org/officeDocument/2006/relationships/numbering" Target="/word/numbering.xml" Id="R38d7bb864b7545e9" /><Relationship Type="http://schemas.openxmlformats.org/officeDocument/2006/relationships/settings" Target="/word/settings.xml" Id="R3d95b797fed44a18" /><Relationship Type="http://schemas.openxmlformats.org/officeDocument/2006/relationships/image" Target="/word/media/6e6eb848-cb19-4faa-a675-a949ed4d8766.png" Id="Rd786921c42d04144" /></Relationships>
</file>