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96605580e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51d71ab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Sainte-Edwidge,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2fc0b41747d1" /><Relationship Type="http://schemas.openxmlformats.org/officeDocument/2006/relationships/numbering" Target="/word/numbering.xml" Id="R532084586bbc4dde" /><Relationship Type="http://schemas.openxmlformats.org/officeDocument/2006/relationships/settings" Target="/word/settings.xml" Id="Rfe40cfb4ebb542fd" /><Relationship Type="http://schemas.openxmlformats.org/officeDocument/2006/relationships/image" Target="/word/media/43e83de7-8d88-4a21-8d6f-885534c8b99d.png" Id="Rb3fe51d71abe42cc" /></Relationships>
</file>