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e67742b7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a5435f750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Sainte-Eulalie,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1a3bcca364685" /><Relationship Type="http://schemas.openxmlformats.org/officeDocument/2006/relationships/numbering" Target="/word/numbering.xml" Id="R6293dd94c97745eb" /><Relationship Type="http://schemas.openxmlformats.org/officeDocument/2006/relationships/settings" Target="/word/settings.xml" Id="Rccb6304246d740b5" /><Relationship Type="http://schemas.openxmlformats.org/officeDocument/2006/relationships/image" Target="/word/media/36d458b8-0ba4-4109-a125-b11b830e21f9.png" Id="Rf7ea5435f7504e0b" /></Relationships>
</file>