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4bca5e8da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fc9ecc630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Sainte-Famille,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6391fa4e242fa" /><Relationship Type="http://schemas.openxmlformats.org/officeDocument/2006/relationships/numbering" Target="/word/numbering.xml" Id="R15d02c3397d94d31" /><Relationship Type="http://schemas.openxmlformats.org/officeDocument/2006/relationships/settings" Target="/word/settings.xml" Id="R0343e12b41b94ac6" /><Relationship Type="http://schemas.openxmlformats.org/officeDocument/2006/relationships/image" Target="/word/media/ca767350-fc91-45b4-bf47-8049eb9f5483.png" Id="Rc17fc9ecc6304981" /></Relationships>
</file>