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f69fb47f0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9d8850a1b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Sainte-Irene,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ae0c17b8041e1" /><Relationship Type="http://schemas.openxmlformats.org/officeDocument/2006/relationships/numbering" Target="/word/numbering.xml" Id="Re8b3d4dd93294c22" /><Relationship Type="http://schemas.openxmlformats.org/officeDocument/2006/relationships/settings" Target="/word/settings.xml" Id="Rf9b0f06d28f94ac4" /><Relationship Type="http://schemas.openxmlformats.org/officeDocument/2006/relationships/image" Target="/word/media/23be8bf8-b650-4a21-9859-b821afc40827.png" Id="Rb569d8850a1b4a15" /></Relationships>
</file>