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5ce343d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fdada3eb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Sainte-Lucie-de-Beauregard,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777ab498b415e" /><Relationship Type="http://schemas.openxmlformats.org/officeDocument/2006/relationships/numbering" Target="/word/numbering.xml" Id="R0e76575a3b414e64" /><Relationship Type="http://schemas.openxmlformats.org/officeDocument/2006/relationships/settings" Target="/word/settings.xml" Id="R3172ba2d83bc4703" /><Relationship Type="http://schemas.openxmlformats.org/officeDocument/2006/relationships/image" Target="/word/media/a8581c16-8d66-4788-944d-322456f5084a.png" Id="R646fdada3eb44ca1" /></Relationships>
</file>