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3c16a8a25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0687c5463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Sainte-Madeleine,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066fc1c9b4f74" /><Relationship Type="http://schemas.openxmlformats.org/officeDocument/2006/relationships/numbering" Target="/word/numbering.xml" Id="R6b7da47a9d0e4f2f" /><Relationship Type="http://schemas.openxmlformats.org/officeDocument/2006/relationships/settings" Target="/word/settings.xml" Id="R5ae81a0c4b03405b" /><Relationship Type="http://schemas.openxmlformats.org/officeDocument/2006/relationships/image" Target="/word/media/fcf9c5c3-b9f7-4d72-bc35-e54cde4da6c4.png" Id="R2a10687c546344ab" /></Relationships>
</file>