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7c7bcc629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3dcba89cb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Sainte-Marguerite-du-Lac-Masson,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410d5a1c649f9" /><Relationship Type="http://schemas.openxmlformats.org/officeDocument/2006/relationships/numbering" Target="/word/numbering.xml" Id="Re9684b8502fa4425" /><Relationship Type="http://schemas.openxmlformats.org/officeDocument/2006/relationships/settings" Target="/word/settings.xml" Id="R6f45b8a89c264048" /><Relationship Type="http://schemas.openxmlformats.org/officeDocument/2006/relationships/image" Target="/word/media/e012420c-f4b3-4704-b6d3-24dfa74cdffa.png" Id="R0153dcba89cb4535" /></Relationships>
</file>