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1bc1ca40b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7832263e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Sainte-Sophie-de-Megantic,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4056e640c4aea" /><Relationship Type="http://schemas.openxmlformats.org/officeDocument/2006/relationships/numbering" Target="/word/numbering.xml" Id="R512a2d2d5265409f" /><Relationship Type="http://schemas.openxmlformats.org/officeDocument/2006/relationships/settings" Target="/word/settings.xml" Id="Ra3158b942e954c88" /><Relationship Type="http://schemas.openxmlformats.org/officeDocument/2006/relationships/image" Target="/word/media/c653ae72-2f47-4d10-bd79-f1dd8e574796.png" Id="R8797832263e0423e" /></Relationships>
</file>