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81193ef70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371c0895c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Salaberry-de-Valleyfield,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0d03fa429497a" /><Relationship Type="http://schemas.openxmlformats.org/officeDocument/2006/relationships/numbering" Target="/word/numbering.xml" Id="R19bb64b6c3bb418e" /><Relationship Type="http://schemas.openxmlformats.org/officeDocument/2006/relationships/settings" Target="/word/settings.xml" Id="Rd27452d53d864a78" /><Relationship Type="http://schemas.openxmlformats.org/officeDocument/2006/relationships/image" Target="/word/media/df433f29-488c-4d60-90ae-6925f2836c52.png" Id="R481371c0895c44b9" /></Relationships>
</file>