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231b7dc07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636760e63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Pond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60919ed60401e" /><Relationship Type="http://schemas.openxmlformats.org/officeDocument/2006/relationships/numbering" Target="/word/numbering.xml" Id="R3756fcad0f9b4967" /><Relationship Type="http://schemas.openxmlformats.org/officeDocument/2006/relationships/settings" Target="/word/settings.xml" Id="R3cf01990eb614711" /><Relationship Type="http://schemas.openxmlformats.org/officeDocument/2006/relationships/image" Target="/word/media/d9cfdb8e-9766-406e-b571-edc349751290.png" Id="R997636760e634b62" /></Relationships>
</file>