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30f783119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e7377d57d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Sanctuary,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b37aab8ad4a45" /><Relationship Type="http://schemas.openxmlformats.org/officeDocument/2006/relationships/numbering" Target="/word/numbering.xml" Id="Rc31526e527bb472d" /><Relationship Type="http://schemas.openxmlformats.org/officeDocument/2006/relationships/settings" Target="/word/settings.xml" Id="Re55ead49a5754111" /><Relationship Type="http://schemas.openxmlformats.org/officeDocument/2006/relationships/image" Target="/word/media/61db33d2-37dd-4dab-a2ef-9886b44bb600.png" Id="R170e7377d57d440c" /></Relationships>
</file>