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527a45016241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6a8e54c24145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Sandown,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b374ba222948d4" /><Relationship Type="http://schemas.openxmlformats.org/officeDocument/2006/relationships/numbering" Target="/word/numbering.xml" Id="Rc1f55e19436f4f40" /><Relationship Type="http://schemas.openxmlformats.org/officeDocument/2006/relationships/settings" Target="/word/settings.xml" Id="R70fa39c58b8f4368" /><Relationship Type="http://schemas.openxmlformats.org/officeDocument/2006/relationships/image" Target="/word/media/a89cca18-72a8-43ab-96a4-655b80fc3c8f.png" Id="Rc66a8e54c2414542" /></Relationships>
</file>