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ad2d1ab61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0740de679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c2637a656476f" /><Relationship Type="http://schemas.openxmlformats.org/officeDocument/2006/relationships/numbering" Target="/word/numbering.xml" Id="R9fd073c526d8429d" /><Relationship Type="http://schemas.openxmlformats.org/officeDocument/2006/relationships/settings" Target="/word/settings.xml" Id="Rc3bc2d8436104e1e" /><Relationship Type="http://schemas.openxmlformats.org/officeDocument/2006/relationships/image" Target="/word/media/0c593fa3-8f0c-4bda-b5ab-d1abe34f764b.png" Id="R2760740de6794156" /></Relationships>
</file>