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00b3f88bb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2c9860872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Cove Acres,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0be5eb86249df" /><Relationship Type="http://schemas.openxmlformats.org/officeDocument/2006/relationships/numbering" Target="/word/numbering.xml" Id="Rcd280b77b4cc4967" /><Relationship Type="http://schemas.openxmlformats.org/officeDocument/2006/relationships/settings" Target="/word/settings.xml" Id="R1754728539704b82" /><Relationship Type="http://schemas.openxmlformats.org/officeDocument/2006/relationships/image" Target="/word/media/950bee74-f8f2-4110-9263-5c2e45968292.png" Id="R9db2c98608724cb4" /></Relationships>
</file>