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1df682bb7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be9c54123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Creek,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020ecef36442b" /><Relationship Type="http://schemas.openxmlformats.org/officeDocument/2006/relationships/numbering" Target="/word/numbering.xml" Id="Rfc158a7fef8c4e14" /><Relationship Type="http://schemas.openxmlformats.org/officeDocument/2006/relationships/settings" Target="/word/settings.xml" Id="R1156724b770a48a8" /><Relationship Type="http://schemas.openxmlformats.org/officeDocument/2006/relationships/image" Target="/word/media/48f8c23b-e5e9-4c9c-8162-640ba626fd57.png" Id="R13dbe9c5412344ae" /></Relationships>
</file>