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b27ffeed5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2dbe14196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49ce8a51d4db4" /><Relationship Type="http://schemas.openxmlformats.org/officeDocument/2006/relationships/numbering" Target="/word/numbering.xml" Id="Rf5cb4d53277d43c6" /><Relationship Type="http://schemas.openxmlformats.org/officeDocument/2006/relationships/settings" Target="/word/settings.xml" Id="R4f636fcec8994bf2" /><Relationship Type="http://schemas.openxmlformats.org/officeDocument/2006/relationships/image" Target="/word/media/ec94f0f0-0562-4cdf-8703-e83cdad78242.png" Id="Rd5f2dbe141964428" /></Relationships>
</file>