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6a178db88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761514ee7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Sarsfield,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48dbb2220459f" /><Relationship Type="http://schemas.openxmlformats.org/officeDocument/2006/relationships/numbering" Target="/word/numbering.xml" Id="Ra3eef1e715d74368" /><Relationship Type="http://schemas.openxmlformats.org/officeDocument/2006/relationships/settings" Target="/word/settings.xml" Id="R5416b623b1d94f8a" /><Relationship Type="http://schemas.openxmlformats.org/officeDocument/2006/relationships/image" Target="/word/media/185185c6-19a8-4cd3-b67d-c997ccd57d8e.png" Id="R40d761514ee74a6f" /></Relationships>
</file>