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3016611bc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3c2c10622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Satoo,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fa4d519604029" /><Relationship Type="http://schemas.openxmlformats.org/officeDocument/2006/relationships/numbering" Target="/word/numbering.xml" Id="Raae7008d32ae414f" /><Relationship Type="http://schemas.openxmlformats.org/officeDocument/2006/relationships/settings" Target="/word/settings.xml" Id="R423c6a718a1f4109" /><Relationship Type="http://schemas.openxmlformats.org/officeDocument/2006/relationships/image" Target="/word/media/630c3aef-9fd6-49e7-a7be-11d77a21af26.png" Id="Rf733c2c106224c67" /></Relationships>
</file>