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e9f0b795a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4afde858f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Sault Ste. Marie,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b8de68c694233" /><Relationship Type="http://schemas.openxmlformats.org/officeDocument/2006/relationships/numbering" Target="/word/numbering.xml" Id="Ra8e5c875266141e1" /><Relationship Type="http://schemas.openxmlformats.org/officeDocument/2006/relationships/settings" Target="/word/settings.xml" Id="Rdd02b017bb284cf4" /><Relationship Type="http://schemas.openxmlformats.org/officeDocument/2006/relationships/image" Target="/word/media/93df96bd-f800-4098-a011-55f2126b5509.png" Id="Rfd94afde858f4eb3" /></Relationships>
</file>