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8352e91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6fc411161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42f6a14f74d7b" /><Relationship Type="http://schemas.openxmlformats.org/officeDocument/2006/relationships/numbering" Target="/word/numbering.xml" Id="Rf1b801b95f4943c9" /><Relationship Type="http://schemas.openxmlformats.org/officeDocument/2006/relationships/settings" Target="/word/settings.xml" Id="R400a5885db7145a3" /><Relationship Type="http://schemas.openxmlformats.org/officeDocument/2006/relationships/image" Target="/word/media/62af3f32-6420-4645-b747-c08d5d58e19f.png" Id="R2666fc4111614a81" /></Relationships>
</file>