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aee00bde1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64e99e07d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Savanne,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17c09b968424b" /><Relationship Type="http://schemas.openxmlformats.org/officeDocument/2006/relationships/numbering" Target="/word/numbering.xml" Id="Rcab2ea70de0d4ff5" /><Relationship Type="http://schemas.openxmlformats.org/officeDocument/2006/relationships/settings" Target="/word/settings.xml" Id="Rb45104d8b2a04146" /><Relationship Type="http://schemas.openxmlformats.org/officeDocument/2006/relationships/image" Target="/word/media/0ea473b4-cef0-4bea-9880-628a1a336a4e.png" Id="Rdf364e99e07d482a" /></Relationships>
</file>