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1a7d80e3e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78e05dc1e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Saville Farm,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a293743a4f06" /><Relationship Type="http://schemas.openxmlformats.org/officeDocument/2006/relationships/numbering" Target="/word/numbering.xml" Id="R492517f579ab476b" /><Relationship Type="http://schemas.openxmlformats.org/officeDocument/2006/relationships/settings" Target="/word/settings.xml" Id="Ra9057b1482b643e0" /><Relationship Type="http://schemas.openxmlformats.org/officeDocument/2006/relationships/image" Target="/word/media/0476fcbb-4671-4e16-92c3-961a4ca09204.png" Id="R24d78e05dc1e4f44" /></Relationships>
</file>