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e595b6f1a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35154741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4146253554cbc" /><Relationship Type="http://schemas.openxmlformats.org/officeDocument/2006/relationships/numbering" Target="/word/numbering.xml" Id="R671fd09ca9b2472e" /><Relationship Type="http://schemas.openxmlformats.org/officeDocument/2006/relationships/settings" Target="/word/settings.xml" Id="R3e9b0a60315f46e7" /><Relationship Type="http://schemas.openxmlformats.org/officeDocument/2006/relationships/image" Target="/word/media/9bf90e5f-2371-4078-a6e7-85e10f0a5d85.png" Id="R05835154741c43ef" /></Relationships>
</file>