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203bffaabe40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922ced87e84a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Sayward,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db7bc9225a4d37" /><Relationship Type="http://schemas.openxmlformats.org/officeDocument/2006/relationships/numbering" Target="/word/numbering.xml" Id="R9ab3e79f9805469c" /><Relationship Type="http://schemas.openxmlformats.org/officeDocument/2006/relationships/settings" Target="/word/settings.xml" Id="R693a2902bcf44f89" /><Relationship Type="http://schemas.openxmlformats.org/officeDocument/2006/relationships/image" Target="/word/media/d1a5b724-4afc-4ea2-b5f6-beb0fe2ab4a3.png" Id="Rc8922ced87e84a55" /></Relationships>
</file>