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f8d172c0a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86689f9f7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Scandia,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d172e54b04572" /><Relationship Type="http://schemas.openxmlformats.org/officeDocument/2006/relationships/numbering" Target="/word/numbering.xml" Id="Rce96712ffeeb42cc" /><Relationship Type="http://schemas.openxmlformats.org/officeDocument/2006/relationships/settings" Target="/word/settings.xml" Id="Raa758bdf0bd647e3" /><Relationship Type="http://schemas.openxmlformats.org/officeDocument/2006/relationships/image" Target="/word/media/90f45308-9d3b-43f7-83eb-97f08904791c.png" Id="R29486689f9f74311" /></Relationships>
</file>