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bdbe409f5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9bbb2a57d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Schumacher,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ae5cf6e174c4c" /><Relationship Type="http://schemas.openxmlformats.org/officeDocument/2006/relationships/numbering" Target="/word/numbering.xml" Id="R39b3790946134f6d" /><Relationship Type="http://schemas.openxmlformats.org/officeDocument/2006/relationships/settings" Target="/word/settings.xml" Id="R6c74afcaf21a403b" /><Relationship Type="http://schemas.openxmlformats.org/officeDocument/2006/relationships/image" Target="/word/media/230680cb-5b9c-401f-be39-f6f78691c3fd.png" Id="Rf149bbb2a57d4d09" /></Relationships>
</file>