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be3ed4ad3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b03f0d0d4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ba1adb8ab4121" /><Relationship Type="http://schemas.openxmlformats.org/officeDocument/2006/relationships/numbering" Target="/word/numbering.xml" Id="R3468204b7595496d" /><Relationship Type="http://schemas.openxmlformats.org/officeDocument/2006/relationships/settings" Target="/word/settings.xml" Id="Rb42b6bd2d8404c38" /><Relationship Type="http://schemas.openxmlformats.org/officeDocument/2006/relationships/image" Target="/word/media/c6e49cbe-6ff8-49d9-bf9d-8952ddfd04dd.png" Id="R1c1b03f0d0d44df3" /></Relationships>
</file>