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c218eff4b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91fc168db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 Settlement,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31e36c1444576" /><Relationship Type="http://schemas.openxmlformats.org/officeDocument/2006/relationships/numbering" Target="/word/numbering.xml" Id="R43ff34456bc54131" /><Relationship Type="http://schemas.openxmlformats.org/officeDocument/2006/relationships/settings" Target="/word/settings.xml" Id="R8d847ea51840483c" /><Relationship Type="http://schemas.openxmlformats.org/officeDocument/2006/relationships/image" Target="/word/media/ad8fa675-ed4c-49e0-a8d0-12053a763f90.png" Id="R0a091fc168db4c78" /></Relationships>
</file>