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5f2ba05a6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282580b61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Scout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e17c4853640b0" /><Relationship Type="http://schemas.openxmlformats.org/officeDocument/2006/relationships/numbering" Target="/word/numbering.xml" Id="R8cfd226387544885" /><Relationship Type="http://schemas.openxmlformats.org/officeDocument/2006/relationships/settings" Target="/word/settings.xml" Id="Rcd273e865d954494" /><Relationship Type="http://schemas.openxmlformats.org/officeDocument/2006/relationships/image" Target="/word/media/1fbee5ba-9391-471c-8256-fc1d2f30b5a9.png" Id="Re2b282580b614923" /></Relationships>
</file>