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24c7d03a6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f14a8da2e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Scudder,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64d643b744713" /><Relationship Type="http://schemas.openxmlformats.org/officeDocument/2006/relationships/numbering" Target="/word/numbering.xml" Id="R54bb1b30bf59477a" /><Relationship Type="http://schemas.openxmlformats.org/officeDocument/2006/relationships/settings" Target="/word/settings.xml" Id="Rc0917c29c7fc4a7e" /><Relationship Type="http://schemas.openxmlformats.org/officeDocument/2006/relationships/image" Target="/word/media/8e51c340-b576-432e-be6c-53318077d93f.png" Id="Rbcff14a8da2e4596" /></Relationships>
</file>