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d27fecd5d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ace7bf94a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Side,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44e7a6ded49c0" /><Relationship Type="http://schemas.openxmlformats.org/officeDocument/2006/relationships/numbering" Target="/word/numbering.xml" Id="R9531c1d470774a3c" /><Relationship Type="http://schemas.openxmlformats.org/officeDocument/2006/relationships/settings" Target="/word/settings.xml" Id="Rea74bbef512943e9" /><Relationship Type="http://schemas.openxmlformats.org/officeDocument/2006/relationships/image" Target="/word/media/d407beac-277e-4e09-ba61-3ae998e5d970.png" Id="Reddace7bf94a4ee6" /></Relationships>
</file>