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c6d671f7f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8e5623118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Seacow Pond,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4d6fdaafb4fb7" /><Relationship Type="http://schemas.openxmlformats.org/officeDocument/2006/relationships/numbering" Target="/word/numbering.xml" Id="R0a71014012da44bd" /><Relationship Type="http://schemas.openxmlformats.org/officeDocument/2006/relationships/settings" Target="/word/settings.xml" Id="R1208c0ca916945d9" /><Relationship Type="http://schemas.openxmlformats.org/officeDocument/2006/relationships/image" Target="/word/media/d70c5d5e-0aed-4482-a25b-2f4913e3d10a.png" Id="Rb058e56231184f92" /></Relationships>
</file>