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501a879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55699e5c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a01a5750040c6" /><Relationship Type="http://schemas.openxmlformats.org/officeDocument/2006/relationships/numbering" Target="/word/numbering.xml" Id="R9f46e1bbe879492b" /><Relationship Type="http://schemas.openxmlformats.org/officeDocument/2006/relationships/settings" Target="/word/settings.xml" Id="R482f0a105ce442dc" /><Relationship Type="http://schemas.openxmlformats.org/officeDocument/2006/relationships/image" Target="/word/media/c2e65af0-a5a9-4510-ab3d-a90842f9b55f.png" Id="Ra2555699e5cb4f7d" /></Relationships>
</file>