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3272a65a4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f51984580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Sebastopol,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ce1dccf61491b" /><Relationship Type="http://schemas.openxmlformats.org/officeDocument/2006/relationships/numbering" Target="/word/numbering.xml" Id="R23473d21f1704ea4" /><Relationship Type="http://schemas.openxmlformats.org/officeDocument/2006/relationships/settings" Target="/word/settings.xml" Id="R3cae4a07267f4ed7" /><Relationship Type="http://schemas.openxmlformats.org/officeDocument/2006/relationships/image" Target="/word/media/47854ffc-4372-4e86-b160-000e6456f288.png" Id="R2eef51984580479f" /></Relationships>
</file>