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3ee2a8664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39d6a95e8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Seebe,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a8097b570406b" /><Relationship Type="http://schemas.openxmlformats.org/officeDocument/2006/relationships/numbering" Target="/word/numbering.xml" Id="R6a5600b213fe4f01" /><Relationship Type="http://schemas.openxmlformats.org/officeDocument/2006/relationships/settings" Target="/word/settings.xml" Id="R430bf729aeeb4d86" /><Relationship Type="http://schemas.openxmlformats.org/officeDocument/2006/relationships/image" Target="/word/media/e01204a4-ebe4-430e-98d5-906076871bbb.png" Id="R68639d6a95e8493a" /></Relationships>
</file>